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371ACBE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721408">
        <w:rPr>
          <w:rFonts w:ascii="GHEA Grapalat" w:hAnsi="GHEA Grapalat"/>
          <w:i w:val="0"/>
          <w:sz w:val="24"/>
          <w:szCs w:val="24"/>
        </w:rPr>
        <w:t>14</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555FF39"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9D482C">
        <w:rPr>
          <w:rFonts w:ascii="GHEA Grapalat" w:hAnsi="GHEA Grapalat"/>
          <w:b/>
          <w:i w:val="0"/>
          <w:sz w:val="24"/>
          <w:szCs w:val="24"/>
        </w:rPr>
        <w:t>25/</w:t>
      </w:r>
      <w:r w:rsidR="006E0492">
        <w:rPr>
          <w:rFonts w:ascii="GHEA Grapalat" w:hAnsi="GHEA Grapalat"/>
          <w:b/>
          <w:i w:val="0"/>
          <w:sz w:val="24"/>
          <w:szCs w:val="24"/>
        </w:rPr>
        <w:t>31</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45B4EB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6E0492">
        <w:rPr>
          <w:rFonts w:ascii="GHEA Grapalat" w:hAnsi="GHEA Grapalat" w:cs="Sylfaen"/>
          <w:b/>
          <w:i w:val="0"/>
          <w:sz w:val="24"/>
          <w:szCs w:val="24"/>
          <w:lang w:val="hy-AM"/>
        </w:rPr>
        <w:t>c</w:t>
      </w:r>
      <w:r w:rsidR="006E0492" w:rsidRPr="006E0492">
        <w:rPr>
          <w:rFonts w:ascii="GHEA Grapalat" w:hAnsi="GHEA Grapalat" w:cs="Sylfaen"/>
          <w:b/>
          <w:i w:val="0"/>
          <w:sz w:val="24"/>
          <w:szCs w:val="24"/>
          <w:lang w:val="hy-AM"/>
        </w:rPr>
        <w:t>onstruction works (emergency recovery) requiring urgent solutions in Yerevan</w:t>
      </w:r>
      <w:r w:rsidR="006E0492" w:rsidRPr="006E0492">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A39E26E"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E0492">
        <w:rPr>
          <w:rFonts w:ascii="GHEA Grapalat" w:hAnsi="GHEA Grapalat"/>
          <w:b/>
          <w:i w:val="0"/>
          <w:spacing w:val="1"/>
          <w:sz w:val="24"/>
          <w:szCs w:val="24"/>
        </w:rPr>
        <w:t>16.06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BFC695D"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E0492">
        <w:rPr>
          <w:rFonts w:ascii="GHEA Grapalat" w:hAnsi="GHEA Grapalat"/>
          <w:b/>
          <w:i w:val="0"/>
          <w:spacing w:val="1"/>
          <w:sz w:val="24"/>
          <w:szCs w:val="24"/>
        </w:rPr>
        <w:t>16.06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BDBC4" w14:textId="77777777" w:rsidR="009E20A6" w:rsidRDefault="009E20A6">
      <w:r>
        <w:separator/>
      </w:r>
    </w:p>
  </w:endnote>
  <w:endnote w:type="continuationSeparator" w:id="0">
    <w:p w14:paraId="6322017E" w14:textId="77777777" w:rsidR="009E20A6" w:rsidRDefault="009E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347E0" w14:textId="77777777" w:rsidR="009E20A6" w:rsidRDefault="009E20A6">
      <w:r>
        <w:separator/>
      </w:r>
    </w:p>
  </w:footnote>
  <w:footnote w:type="continuationSeparator" w:id="0">
    <w:p w14:paraId="325CDC44" w14:textId="77777777" w:rsidR="009E20A6" w:rsidRDefault="009E2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183</cp:revision>
  <cp:lastPrinted>2017-05-25T08:14:00Z</cp:lastPrinted>
  <dcterms:created xsi:type="dcterms:W3CDTF">2017-06-08T07:41:00Z</dcterms:created>
  <dcterms:modified xsi:type="dcterms:W3CDTF">2025-05-15T10:42:00Z</dcterms:modified>
</cp:coreProperties>
</file>